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54" w:rsidRPr="00CE5BB0" w:rsidRDefault="00403A54" w:rsidP="008B075E">
      <w:pPr>
        <w:jc w:val="center"/>
        <w:rPr>
          <w:rFonts w:ascii="宋体"/>
          <w:b/>
          <w:sz w:val="32"/>
          <w:szCs w:val="32"/>
        </w:rPr>
      </w:pPr>
      <w:r w:rsidRPr="00CE5BB0">
        <w:rPr>
          <w:rFonts w:ascii="宋体" w:hAnsi="宋体" w:hint="eastAsia"/>
          <w:b/>
          <w:sz w:val="32"/>
          <w:szCs w:val="32"/>
        </w:rPr>
        <w:t>第</w:t>
      </w:r>
      <w:r>
        <w:rPr>
          <w:rFonts w:ascii="宋体" w:hAnsi="宋体" w:hint="eastAsia"/>
          <w:b/>
          <w:sz w:val="32"/>
          <w:szCs w:val="32"/>
        </w:rPr>
        <w:t>十</w:t>
      </w:r>
      <w:r w:rsidRPr="00CE5BB0">
        <w:rPr>
          <w:rFonts w:ascii="宋体" w:hAnsi="宋体" w:hint="eastAsia"/>
          <w:b/>
          <w:sz w:val="32"/>
          <w:szCs w:val="32"/>
        </w:rPr>
        <w:t>课</w:t>
      </w:r>
      <w:r w:rsidRPr="00CE5BB0">
        <w:rPr>
          <w:rFonts w:ascii="宋体" w:hAnsi="宋体"/>
          <w:b/>
          <w:sz w:val="32"/>
          <w:szCs w:val="32"/>
        </w:rPr>
        <w:t xml:space="preserve">  </w:t>
      </w:r>
      <w:r w:rsidRPr="00CE5BB0">
        <w:rPr>
          <w:rFonts w:ascii="宋体" w:hAnsi="宋体" w:hint="eastAsia"/>
          <w:b/>
          <w:sz w:val="32"/>
          <w:szCs w:val="32"/>
        </w:rPr>
        <w:t>包装中的平面设计</w:t>
      </w:r>
    </w:p>
    <w:p w:rsidR="00403A54" w:rsidRPr="00CE5BB0" w:rsidRDefault="00403A54" w:rsidP="00CE5BB0">
      <w:pPr>
        <w:spacing w:line="440" w:lineRule="exact"/>
        <w:rPr>
          <w:rFonts w:ascii="宋体"/>
          <w:sz w:val="24"/>
          <w:szCs w:val="24"/>
        </w:rPr>
      </w:pPr>
      <w:r w:rsidRPr="00CE5BB0">
        <w:rPr>
          <w:rFonts w:ascii="宋体" w:hAnsi="宋体" w:hint="eastAsia"/>
          <w:sz w:val="24"/>
          <w:szCs w:val="24"/>
        </w:rPr>
        <w:t>简介：</w:t>
      </w:r>
    </w:p>
    <w:p w:rsidR="00403A54" w:rsidRPr="00CE5BB0" w:rsidRDefault="00403A54" w:rsidP="008B075E">
      <w:pPr>
        <w:spacing w:line="440" w:lineRule="exact"/>
        <w:ind w:firstLineChars="200" w:firstLine="480"/>
        <w:rPr>
          <w:rFonts w:ascii="宋体"/>
          <w:sz w:val="24"/>
          <w:szCs w:val="24"/>
        </w:rPr>
      </w:pPr>
      <w:r w:rsidRPr="00CE5BB0">
        <w:rPr>
          <w:rFonts w:ascii="宋体" w:hAnsi="宋体" w:hint="eastAsia"/>
          <w:sz w:val="24"/>
          <w:szCs w:val="24"/>
        </w:rPr>
        <w:t>包装设计包含两个独立的部分：</w:t>
      </w:r>
    </w:p>
    <w:p w:rsidR="00403A54" w:rsidRPr="00CE5BB0" w:rsidRDefault="00403A54" w:rsidP="008B075E">
      <w:pPr>
        <w:spacing w:line="440" w:lineRule="exact"/>
        <w:ind w:firstLineChars="200" w:firstLine="480"/>
        <w:rPr>
          <w:rFonts w:ascii="宋体"/>
          <w:sz w:val="24"/>
          <w:szCs w:val="24"/>
        </w:rPr>
      </w:pPr>
      <w:r w:rsidRPr="00CE5BB0">
        <w:rPr>
          <w:rFonts w:ascii="宋体" w:hAnsi="宋体" w:hint="eastAsia"/>
          <w:sz w:val="24"/>
          <w:szCs w:val="24"/>
        </w:rPr>
        <w:t>为实现技术和物理性能（容装性、保护</w:t>
      </w:r>
      <w:r w:rsidRPr="00CE5BB0">
        <w:rPr>
          <w:rFonts w:ascii="宋体" w:hAnsi="宋体"/>
          <w:sz w:val="24"/>
          <w:szCs w:val="24"/>
        </w:rPr>
        <w:t>/</w:t>
      </w:r>
      <w:r w:rsidRPr="00CE5BB0">
        <w:rPr>
          <w:rFonts w:ascii="宋体" w:hAnsi="宋体" w:hint="eastAsia"/>
          <w:sz w:val="24"/>
          <w:szCs w:val="24"/>
        </w:rPr>
        <w:t>保存性能，以及利于运输和销售质量要求）的特点和特征。</w:t>
      </w:r>
    </w:p>
    <w:p w:rsidR="00403A54" w:rsidRDefault="00403A54" w:rsidP="008B075E">
      <w:pPr>
        <w:spacing w:line="440" w:lineRule="exact"/>
        <w:ind w:firstLineChars="200" w:firstLine="480"/>
        <w:rPr>
          <w:rFonts w:ascii="宋体"/>
          <w:sz w:val="24"/>
          <w:szCs w:val="24"/>
        </w:rPr>
      </w:pPr>
      <w:r>
        <w:rPr>
          <w:rFonts w:ascii="宋体" w:hAnsi="宋体" w:hint="eastAsia"/>
          <w:sz w:val="24"/>
          <w:szCs w:val="24"/>
        </w:rPr>
        <w:t>为</w:t>
      </w:r>
      <w:r w:rsidRPr="00CE5BB0">
        <w:rPr>
          <w:rFonts w:ascii="宋体" w:hAnsi="宋体" w:hint="eastAsia"/>
          <w:sz w:val="24"/>
          <w:szCs w:val="24"/>
        </w:rPr>
        <w:t>吸引</w:t>
      </w:r>
      <w:r>
        <w:rPr>
          <w:rFonts w:ascii="宋体" w:hAnsi="宋体" w:hint="eastAsia"/>
          <w:sz w:val="24"/>
          <w:szCs w:val="24"/>
        </w:rPr>
        <w:t>并</w:t>
      </w:r>
      <w:r w:rsidRPr="00CE5BB0">
        <w:rPr>
          <w:rFonts w:ascii="宋体" w:hAnsi="宋体" w:hint="eastAsia"/>
          <w:sz w:val="24"/>
          <w:szCs w:val="24"/>
        </w:rPr>
        <w:t>促进消费者促使其产生购买决定的特点和特征。这些大部分集中在表面装饰、形态、材料、而且形状也同样重要。</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这</w:t>
      </w:r>
      <w:r>
        <w:rPr>
          <w:rFonts w:ascii="宋体" w:hint="eastAsia"/>
          <w:sz w:val="24"/>
          <w:szCs w:val="24"/>
        </w:rPr>
        <w:t>些就</w:t>
      </w:r>
      <w:r w:rsidRPr="003021C0">
        <w:rPr>
          <w:rFonts w:ascii="宋体" w:hint="eastAsia"/>
          <w:sz w:val="24"/>
          <w:szCs w:val="24"/>
        </w:rPr>
        <w:t>为</w:t>
      </w:r>
      <w:r>
        <w:rPr>
          <w:rFonts w:ascii="宋体" w:hint="eastAsia"/>
          <w:sz w:val="24"/>
          <w:szCs w:val="24"/>
        </w:rPr>
        <w:t>建立</w:t>
      </w:r>
      <w:r w:rsidRPr="003021C0">
        <w:rPr>
          <w:rFonts w:ascii="宋体" w:hint="eastAsia"/>
          <w:sz w:val="24"/>
          <w:szCs w:val="24"/>
        </w:rPr>
        <w:t>包装提供了</w:t>
      </w:r>
      <w:r>
        <w:rPr>
          <w:rFonts w:ascii="宋体" w:hint="eastAsia"/>
          <w:sz w:val="24"/>
          <w:szCs w:val="24"/>
        </w:rPr>
        <w:t>比较全面的</w:t>
      </w:r>
      <w:r w:rsidRPr="003021C0">
        <w:rPr>
          <w:rFonts w:ascii="宋体" w:hint="eastAsia"/>
          <w:sz w:val="24"/>
          <w:szCs w:val="24"/>
        </w:rPr>
        <w:t>信息和方法，以此来成功的和观察者达到信息的交流。</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在包装设计之前，应该给产品以足够的重视。再高明的包装也不会让消费者买一件自己不需要的产品。精致的图案和误导性的介绍可能会刺激消费，但是一旦消费者发现被包装的产品是不值得购买的，那么这将是做成的最后一次交易。</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恰当的结构设计，我们必须知道产品的特性和今后产品所面临的物理环境。设计正确的沟通首先需要了解接收者对沟通的理解。</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消费习惯和人口阶层的消费动机是有差异的，有时甚至是戏剧性的。包装设计是卖给谁和刺激那些有购买意向的人决心的最好方法是非常重要的。大众消费信息一般分为人口和消费心理领域。</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人口统计就是对我们中间有多少特殊的人的数字统计，容易量化分级。大多数人口统计信息是从国家普查中得到的，可能包含的信息有：</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性别</w:t>
      </w:r>
      <w:r w:rsidRPr="003021C0">
        <w:rPr>
          <w:rFonts w:ascii="宋体"/>
          <w:sz w:val="24"/>
          <w:szCs w:val="24"/>
        </w:rPr>
        <w:t xml:space="preserve"> </w:t>
      </w:r>
      <w:r w:rsidRPr="003021C0">
        <w:rPr>
          <w:rFonts w:ascii="宋体" w:hint="eastAsia"/>
          <w:sz w:val="24"/>
          <w:szCs w:val="24"/>
        </w:rPr>
        <w:t>年龄</w:t>
      </w:r>
      <w:r w:rsidRPr="003021C0">
        <w:rPr>
          <w:rFonts w:ascii="宋体"/>
          <w:sz w:val="24"/>
          <w:szCs w:val="24"/>
        </w:rPr>
        <w:t xml:space="preserve">  </w:t>
      </w:r>
      <w:r w:rsidRPr="003021C0">
        <w:rPr>
          <w:rFonts w:ascii="宋体" w:hint="eastAsia"/>
          <w:sz w:val="24"/>
          <w:szCs w:val="24"/>
        </w:rPr>
        <w:t>职业</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籍贯</w:t>
      </w:r>
      <w:r w:rsidRPr="003021C0">
        <w:rPr>
          <w:rFonts w:ascii="宋体"/>
          <w:sz w:val="24"/>
          <w:szCs w:val="24"/>
        </w:rPr>
        <w:t xml:space="preserve"> </w:t>
      </w:r>
      <w:r w:rsidRPr="003021C0">
        <w:rPr>
          <w:rFonts w:ascii="宋体" w:hint="eastAsia"/>
          <w:sz w:val="24"/>
          <w:szCs w:val="24"/>
        </w:rPr>
        <w:t>文化背景</w:t>
      </w:r>
      <w:r w:rsidRPr="003021C0">
        <w:rPr>
          <w:rFonts w:ascii="宋体"/>
          <w:sz w:val="24"/>
          <w:szCs w:val="24"/>
        </w:rPr>
        <w:t xml:space="preserve"> </w:t>
      </w:r>
      <w:r w:rsidRPr="003021C0">
        <w:rPr>
          <w:rFonts w:ascii="宋体" w:hint="eastAsia"/>
          <w:sz w:val="24"/>
          <w:szCs w:val="24"/>
        </w:rPr>
        <w:t>种族背景</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社会经济地位</w:t>
      </w:r>
      <w:r w:rsidRPr="003021C0">
        <w:rPr>
          <w:rFonts w:ascii="宋体"/>
          <w:sz w:val="24"/>
          <w:szCs w:val="24"/>
        </w:rPr>
        <w:t xml:space="preserve"> </w:t>
      </w:r>
      <w:r w:rsidRPr="003021C0">
        <w:rPr>
          <w:rFonts w:ascii="宋体" w:hint="eastAsia"/>
          <w:sz w:val="24"/>
          <w:szCs w:val="24"/>
        </w:rPr>
        <w:t>地理因素</w:t>
      </w:r>
      <w:r w:rsidRPr="003021C0">
        <w:rPr>
          <w:rFonts w:ascii="宋体"/>
          <w:sz w:val="24"/>
          <w:szCs w:val="24"/>
        </w:rPr>
        <w:t xml:space="preserve"> </w:t>
      </w:r>
      <w:r w:rsidRPr="003021C0">
        <w:rPr>
          <w:rFonts w:ascii="宋体" w:hint="eastAsia"/>
          <w:sz w:val="24"/>
          <w:szCs w:val="24"/>
        </w:rPr>
        <w:t>宗教信仰</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包装经常是在预测明天的市场，在试图预测未来包装需求时，人口统计的趋向是首先应该被考虑到的。一个主要的人口发展趋势是</w:t>
      </w:r>
      <w:r w:rsidRPr="003021C0">
        <w:rPr>
          <w:rFonts w:ascii="宋体"/>
          <w:sz w:val="24"/>
          <w:szCs w:val="24"/>
        </w:rPr>
        <w:t>“</w:t>
      </w:r>
      <w:r w:rsidRPr="003021C0">
        <w:rPr>
          <w:rFonts w:ascii="宋体" w:hint="eastAsia"/>
          <w:sz w:val="24"/>
          <w:szCs w:val="24"/>
        </w:rPr>
        <w:t>美国正在老龄化</w:t>
      </w:r>
      <w:r w:rsidRPr="003021C0">
        <w:rPr>
          <w:rFonts w:ascii="宋体"/>
          <w:sz w:val="24"/>
          <w:szCs w:val="24"/>
        </w:rPr>
        <w:t>“</w:t>
      </w:r>
      <w:r w:rsidRPr="003021C0">
        <w:rPr>
          <w:rFonts w:ascii="宋体" w:hint="eastAsia"/>
          <w:sz w:val="24"/>
          <w:szCs w:val="24"/>
        </w:rPr>
        <w:t>。南美人的平均年龄正在慢慢增长。在</w:t>
      </w:r>
      <w:r w:rsidRPr="003021C0">
        <w:rPr>
          <w:rFonts w:ascii="宋体"/>
          <w:sz w:val="24"/>
          <w:szCs w:val="24"/>
        </w:rPr>
        <w:t>1970</w:t>
      </w:r>
      <w:r w:rsidRPr="003021C0">
        <w:rPr>
          <w:rFonts w:ascii="宋体" w:hint="eastAsia"/>
          <w:sz w:val="24"/>
          <w:szCs w:val="24"/>
        </w:rPr>
        <w:t>年时，人口的平均年龄在</w:t>
      </w:r>
      <w:r w:rsidRPr="003021C0">
        <w:rPr>
          <w:rFonts w:ascii="宋体"/>
          <w:sz w:val="24"/>
          <w:szCs w:val="24"/>
        </w:rPr>
        <w:t>30</w:t>
      </w:r>
      <w:r w:rsidRPr="003021C0">
        <w:rPr>
          <w:rFonts w:ascii="宋体" w:hint="eastAsia"/>
          <w:sz w:val="24"/>
          <w:szCs w:val="24"/>
        </w:rPr>
        <w:t>岁以下，但是在</w:t>
      </w:r>
      <w:r w:rsidRPr="003021C0">
        <w:rPr>
          <w:rFonts w:ascii="宋体"/>
          <w:sz w:val="24"/>
          <w:szCs w:val="24"/>
        </w:rPr>
        <w:t>2000</w:t>
      </w:r>
      <w:r w:rsidRPr="003021C0">
        <w:rPr>
          <w:rFonts w:ascii="宋体" w:hint="eastAsia"/>
          <w:sz w:val="24"/>
          <w:szCs w:val="24"/>
        </w:rPr>
        <w:t>年，随着退休人员的比例不断增长，人口年龄将超过</w:t>
      </w:r>
      <w:r w:rsidRPr="003021C0">
        <w:rPr>
          <w:rFonts w:ascii="宋体"/>
          <w:sz w:val="24"/>
          <w:szCs w:val="24"/>
        </w:rPr>
        <w:t>30</w:t>
      </w:r>
      <w:r w:rsidRPr="003021C0">
        <w:rPr>
          <w:rFonts w:ascii="宋体" w:hint="eastAsia"/>
          <w:sz w:val="24"/>
          <w:szCs w:val="24"/>
        </w:rPr>
        <w:t>岁。较小的家庭规模，单亲家庭和非传统家庭的增加，这将是一个持续的趋势。</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人口统计的趋势是很难预测的。例如，南美国家的人口出生率很低，人口增长很大一部分来自于移民。简单来说，就是有很大一部分的人群市场是没有用武之地的。这些新来者会在生活，工作上产生特殊的影响，而这些将会对消费习惯产生决断作用。</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广泛的人口统计归类，虽然有用，但并不是总能足够的认同一组类似动机而触发的事物。不是所有</w:t>
      </w:r>
      <w:r w:rsidRPr="003021C0">
        <w:rPr>
          <w:rFonts w:ascii="宋体"/>
          <w:sz w:val="24"/>
          <w:szCs w:val="24"/>
        </w:rPr>
        <w:t>26</w:t>
      </w:r>
      <w:r w:rsidRPr="003021C0">
        <w:rPr>
          <w:rFonts w:ascii="宋体" w:hint="eastAsia"/>
          <w:sz w:val="24"/>
          <w:szCs w:val="24"/>
        </w:rPr>
        <w:t>岁的人都在同一件事上感兴趣，都能得到决断。</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消费心理学是一门关于一群人是如何被激发出积极性，如何表现的学科。和人口统计学不同，它是一门不确切的学科。消费心理学术语在日常生活中被普遍使用，尽管经常它们没有被意识到。当我们说“乡巴佬”，“雅皮士”，和“婴儿潮一代”，我们就开始认为一个真实的或者想象到这种有特殊行为的人群。丁克族，溜冰族，和</w:t>
      </w:r>
      <w:r w:rsidRPr="003021C0">
        <w:rPr>
          <w:rFonts w:ascii="宋体"/>
          <w:sz w:val="24"/>
          <w:szCs w:val="24"/>
        </w:rPr>
        <w:t xml:space="preserve"> DIPPie</w:t>
      </w:r>
      <w:r w:rsidRPr="003021C0">
        <w:rPr>
          <w:rFonts w:ascii="宋体" w:hint="eastAsia"/>
          <w:sz w:val="24"/>
          <w:szCs w:val="24"/>
        </w:rPr>
        <w:t>，</w:t>
      </w:r>
      <w:r w:rsidRPr="003021C0">
        <w:rPr>
          <w:rFonts w:ascii="宋体"/>
          <w:sz w:val="24"/>
          <w:szCs w:val="24"/>
        </w:rPr>
        <w:t>GIZGI</w:t>
      </w:r>
      <w:r w:rsidRPr="003021C0">
        <w:rPr>
          <w:rFonts w:ascii="宋体" w:hint="eastAsia"/>
          <w:sz w:val="24"/>
          <w:szCs w:val="24"/>
        </w:rPr>
        <w:t>这些最新的名词来描述风靡流行的群体。丁克家族，“双收入却没有孩子”描述了这些婴儿潮时期出生的人。孩子都离开以后，抵押贷款付了钱，双方合作伙伴工作并描绘一个好的薪水的专业。简短来说，他们有一个高的可支配的收入和与之协调的消费习惯。</w:t>
      </w:r>
      <w:r w:rsidRPr="003021C0">
        <w:rPr>
          <w:rFonts w:ascii="宋体"/>
          <w:sz w:val="24"/>
          <w:szCs w:val="24"/>
        </w:rPr>
        <w:t>GIZIGI</w:t>
      </w:r>
      <w:r w:rsidRPr="003021C0">
        <w:rPr>
          <w:rFonts w:ascii="宋体" w:hint="eastAsia"/>
          <w:sz w:val="24"/>
          <w:szCs w:val="24"/>
        </w:rPr>
        <w:t>描述的是类似于现代饮食的一个概念：“抓住它，杀死它，吞下它”。现代人在忙碌中吃饭这种做法被描述为“放牧”，或者“吃东西只是生活的插曲”。</w:t>
      </w:r>
      <w:r w:rsidRPr="003021C0">
        <w:rPr>
          <w:rFonts w:ascii="宋体"/>
          <w:sz w:val="24"/>
          <w:szCs w:val="24"/>
        </w:rPr>
        <w:t>GIZIGI</w:t>
      </w:r>
      <w:r w:rsidRPr="003021C0">
        <w:rPr>
          <w:rFonts w:ascii="宋体" w:hint="eastAsia"/>
          <w:sz w:val="24"/>
          <w:szCs w:val="24"/>
        </w:rPr>
        <w:t>中的孩子或许是溜冰族，“</w:t>
      </w:r>
      <w:r w:rsidRPr="003021C0">
        <w:rPr>
          <w:rFonts w:ascii="宋体"/>
          <w:sz w:val="24"/>
          <w:szCs w:val="24"/>
        </w:rPr>
        <w:t>80</w:t>
      </w:r>
      <w:r w:rsidRPr="003021C0">
        <w:rPr>
          <w:rFonts w:ascii="宋体" w:hint="eastAsia"/>
          <w:sz w:val="24"/>
          <w:szCs w:val="24"/>
        </w:rPr>
        <w:t>年代被宠坏的孩子”。最后，丁克族变成了</w:t>
      </w:r>
      <w:r w:rsidRPr="003021C0">
        <w:rPr>
          <w:rFonts w:ascii="宋体"/>
          <w:sz w:val="24"/>
          <w:szCs w:val="24"/>
        </w:rPr>
        <w:t>DIPPies</w:t>
      </w:r>
      <w:r w:rsidRPr="003021C0">
        <w:rPr>
          <w:rFonts w:ascii="宋体" w:hint="eastAsia"/>
          <w:sz w:val="24"/>
          <w:szCs w:val="24"/>
        </w:rPr>
        <w:t>，“双收入的养老金”。可以推测，某些场面将会吸引这些不同团体的人而其他的却不能。</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预测认知明天的火热趋势和一个为满足的需求都有一个持续的作用。目的是发现购买偏好或重要消费块的必要。许多研究的目的就是在找寻认知行为的模式，这些模式将在对特殊群特进行包装设计时有所帮助。</w:t>
      </w:r>
    </w:p>
    <w:p w:rsidR="00403A54" w:rsidRPr="003021C0" w:rsidRDefault="00403A54" w:rsidP="003021C0">
      <w:pPr>
        <w:spacing w:line="440" w:lineRule="exact"/>
        <w:ind w:firstLineChars="200" w:firstLine="480"/>
        <w:rPr>
          <w:rFonts w:ascii="宋体"/>
          <w:sz w:val="24"/>
          <w:szCs w:val="24"/>
        </w:rPr>
      </w:pPr>
    </w:p>
    <w:p w:rsidR="00403A54" w:rsidRPr="003021C0" w:rsidRDefault="00403A54" w:rsidP="003021C0">
      <w:pPr>
        <w:spacing w:line="440" w:lineRule="exact"/>
        <w:ind w:firstLineChars="200" w:firstLine="482"/>
        <w:rPr>
          <w:rFonts w:ascii="宋体"/>
          <w:b/>
          <w:bCs/>
          <w:sz w:val="24"/>
          <w:szCs w:val="24"/>
        </w:rPr>
      </w:pPr>
      <w:r w:rsidRPr="003021C0">
        <w:rPr>
          <w:rFonts w:ascii="宋体" w:hint="eastAsia"/>
          <w:b/>
          <w:bCs/>
          <w:sz w:val="24"/>
          <w:szCs w:val="24"/>
        </w:rPr>
        <w:t>零售环境</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现代零售方式的确立有很多种选择。在一个食品超市它可以陈列</w:t>
      </w:r>
      <w:r w:rsidRPr="003021C0">
        <w:rPr>
          <w:rFonts w:ascii="宋体"/>
          <w:sz w:val="24"/>
          <w:szCs w:val="24"/>
        </w:rPr>
        <w:t>16000</w:t>
      </w:r>
      <w:r w:rsidRPr="003021C0">
        <w:rPr>
          <w:rFonts w:ascii="宋体" w:hint="eastAsia"/>
          <w:sz w:val="24"/>
          <w:szCs w:val="24"/>
        </w:rPr>
        <w:t>种品牌的食品，每一种都是在吸引消费者的注意。五金销售点可能会有</w:t>
      </w:r>
      <w:r w:rsidRPr="003021C0">
        <w:rPr>
          <w:rFonts w:ascii="宋体"/>
          <w:sz w:val="24"/>
          <w:szCs w:val="24"/>
        </w:rPr>
        <w:t>30000</w:t>
      </w:r>
      <w:r w:rsidRPr="003021C0">
        <w:rPr>
          <w:rFonts w:ascii="宋体" w:hint="eastAsia"/>
          <w:sz w:val="24"/>
          <w:szCs w:val="24"/>
        </w:rPr>
        <w:t>到</w:t>
      </w:r>
      <w:r w:rsidRPr="003021C0">
        <w:rPr>
          <w:rFonts w:ascii="宋体"/>
          <w:sz w:val="24"/>
          <w:szCs w:val="24"/>
        </w:rPr>
        <w:t>40000</w:t>
      </w:r>
      <w:r w:rsidRPr="003021C0">
        <w:rPr>
          <w:rFonts w:ascii="宋体" w:hint="eastAsia"/>
          <w:sz w:val="24"/>
          <w:szCs w:val="24"/>
        </w:rPr>
        <w:t>中商品。据说，特殊的消费者看到这些时候</w:t>
      </w:r>
      <w:r w:rsidRPr="003021C0">
        <w:rPr>
          <w:rFonts w:ascii="宋体"/>
          <w:sz w:val="24"/>
          <w:szCs w:val="24"/>
        </w:rPr>
        <w:t>100</w:t>
      </w:r>
      <w:r w:rsidRPr="003021C0">
        <w:rPr>
          <w:rFonts w:ascii="宋体" w:hint="eastAsia"/>
          <w:sz w:val="24"/>
          <w:szCs w:val="24"/>
        </w:rPr>
        <w:t>个人中至少会有</w:t>
      </w:r>
      <w:r w:rsidRPr="003021C0">
        <w:rPr>
          <w:rFonts w:ascii="宋体"/>
          <w:sz w:val="24"/>
          <w:szCs w:val="24"/>
        </w:rPr>
        <w:t>14</w:t>
      </w:r>
      <w:r w:rsidRPr="003021C0">
        <w:rPr>
          <w:rFonts w:ascii="宋体" w:hint="eastAsia"/>
          <w:sz w:val="24"/>
          <w:szCs w:val="24"/>
        </w:rPr>
        <w:t>个离开这家店。</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个体所有者咱这种确立方式中占据了令人惊讶的部分。一个典型的超市中可能会有</w:t>
      </w:r>
      <w:r w:rsidRPr="003021C0">
        <w:rPr>
          <w:rFonts w:ascii="宋体"/>
          <w:sz w:val="24"/>
          <w:szCs w:val="24"/>
        </w:rPr>
        <w:t>100</w:t>
      </w:r>
      <w:r w:rsidRPr="003021C0">
        <w:rPr>
          <w:rFonts w:ascii="宋体" w:hint="eastAsia"/>
          <w:sz w:val="24"/>
          <w:szCs w:val="24"/>
        </w:rPr>
        <w:t>种以上护发产品或大约</w:t>
      </w:r>
      <w:r w:rsidRPr="003021C0">
        <w:rPr>
          <w:rFonts w:ascii="宋体"/>
          <w:sz w:val="24"/>
          <w:szCs w:val="24"/>
        </w:rPr>
        <w:t>50</w:t>
      </w:r>
      <w:r w:rsidRPr="003021C0">
        <w:rPr>
          <w:rFonts w:ascii="宋体" w:hint="eastAsia"/>
          <w:sz w:val="24"/>
          <w:szCs w:val="24"/>
        </w:rPr>
        <w:t>种不同种类的薯条。包装设计者面临的挑战是我如何制作我的薯条袋，才能使得这第</w:t>
      </w:r>
      <w:r w:rsidRPr="003021C0">
        <w:rPr>
          <w:rFonts w:ascii="宋体"/>
          <w:sz w:val="24"/>
          <w:szCs w:val="24"/>
        </w:rPr>
        <w:t>51</w:t>
      </w:r>
      <w:r w:rsidRPr="003021C0">
        <w:rPr>
          <w:rFonts w:ascii="宋体" w:hint="eastAsia"/>
          <w:sz w:val="24"/>
          <w:szCs w:val="24"/>
        </w:rPr>
        <w:t>种薯条在货架上能够引起消费者的注意？还有，如果我的薯条袋被注视到，我该怎样去说服消费者的消费观念，同其他</w:t>
      </w:r>
      <w:r w:rsidRPr="003021C0">
        <w:rPr>
          <w:rFonts w:ascii="宋体"/>
          <w:sz w:val="24"/>
          <w:szCs w:val="24"/>
        </w:rPr>
        <w:t>50</w:t>
      </w:r>
      <w:r w:rsidRPr="003021C0">
        <w:rPr>
          <w:rFonts w:ascii="宋体" w:hint="eastAsia"/>
          <w:sz w:val="24"/>
          <w:szCs w:val="24"/>
        </w:rPr>
        <w:t>种选择相比，而我的袋子是唯一被购买的？</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包装本身只是促成此次交易进行的媒介而已。忽略商店的广告和外部促销，最终的实质只是在消费者和包装之间。基于原料信息和产品本质特性，有大约</w:t>
      </w:r>
      <w:r w:rsidRPr="003021C0">
        <w:rPr>
          <w:rFonts w:ascii="宋体"/>
          <w:sz w:val="24"/>
          <w:szCs w:val="24"/>
        </w:rPr>
        <w:t>68%</w:t>
      </w:r>
      <w:r w:rsidRPr="003021C0">
        <w:rPr>
          <w:rFonts w:ascii="宋体" w:hint="eastAsia"/>
          <w:sz w:val="24"/>
          <w:szCs w:val="24"/>
        </w:rPr>
        <w:t>到</w:t>
      </w:r>
      <w:r w:rsidRPr="003021C0">
        <w:rPr>
          <w:rFonts w:ascii="宋体"/>
          <w:sz w:val="24"/>
          <w:szCs w:val="24"/>
        </w:rPr>
        <w:t>80%</w:t>
      </w:r>
      <w:r w:rsidRPr="003021C0">
        <w:rPr>
          <w:rFonts w:ascii="宋体" w:hint="eastAsia"/>
          <w:sz w:val="24"/>
          <w:szCs w:val="24"/>
        </w:rPr>
        <w:t>的采购决策完成在商店里，而消费者面对的只是商品货架。</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此外，特殊的消费者常常有一个特别的消费清单，消费者观光的想法触发购买冲动，或者犹如坐游轮一般走过购物走廊。测试数据显示一件商品能够吸引消费者注意的时间只有</w:t>
      </w:r>
      <w:r w:rsidRPr="003021C0">
        <w:rPr>
          <w:rFonts w:ascii="宋体"/>
          <w:sz w:val="24"/>
          <w:szCs w:val="24"/>
        </w:rPr>
        <w:t>7</w:t>
      </w:r>
      <w:r w:rsidRPr="003021C0">
        <w:rPr>
          <w:rFonts w:ascii="宋体" w:hint="eastAsia"/>
          <w:sz w:val="24"/>
          <w:szCs w:val="24"/>
        </w:rPr>
        <w:t>秒钟。在这段时间中包装必须传达出一种激发采购决定的信息。</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杂乱无章的图形设计和矛盾的信息确定的不能在这仅有的</w:t>
      </w:r>
      <w:r w:rsidRPr="003021C0">
        <w:rPr>
          <w:rFonts w:ascii="宋体"/>
          <w:sz w:val="24"/>
          <w:szCs w:val="24"/>
        </w:rPr>
        <w:t>7</w:t>
      </w:r>
      <w:r w:rsidRPr="003021C0">
        <w:rPr>
          <w:rFonts w:ascii="宋体" w:hint="eastAsia"/>
          <w:sz w:val="24"/>
          <w:szCs w:val="24"/>
        </w:rPr>
        <w:t>秒钟里传递采购信息。像这类商品基本不会被那些潜在的购买者看到。未被看到意味着不能被出售。</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有很多种营销策略，特殊的方法或你给消费者传递商品信息的方法都将对最终的设计方案产生影响。</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自助服务</w:t>
      </w:r>
      <w:r w:rsidRPr="003021C0">
        <w:rPr>
          <w:rFonts w:ascii="宋体"/>
          <w:sz w:val="24"/>
          <w:szCs w:val="24"/>
        </w:rPr>
        <w:t xml:space="preserve">   </w:t>
      </w:r>
      <w:r w:rsidRPr="003021C0">
        <w:rPr>
          <w:rFonts w:ascii="宋体" w:hint="eastAsia"/>
          <w:sz w:val="24"/>
          <w:szCs w:val="24"/>
        </w:rPr>
        <w:t>售货员</w:t>
      </w:r>
      <w:r w:rsidRPr="003021C0">
        <w:rPr>
          <w:rFonts w:ascii="宋体"/>
          <w:sz w:val="24"/>
          <w:szCs w:val="24"/>
        </w:rPr>
        <w:t xml:space="preserve">    </w:t>
      </w:r>
      <w:r w:rsidRPr="003021C0">
        <w:rPr>
          <w:rFonts w:ascii="宋体" w:hint="eastAsia"/>
          <w:sz w:val="24"/>
          <w:szCs w:val="24"/>
        </w:rPr>
        <w:t>插板显示</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货架陈列</w:t>
      </w:r>
      <w:r w:rsidRPr="003021C0">
        <w:rPr>
          <w:rFonts w:ascii="宋体"/>
          <w:sz w:val="24"/>
          <w:szCs w:val="24"/>
        </w:rPr>
        <w:t xml:space="preserve">     </w:t>
      </w:r>
      <w:r w:rsidRPr="003021C0">
        <w:rPr>
          <w:rFonts w:ascii="宋体" w:hint="eastAsia"/>
          <w:sz w:val="24"/>
          <w:szCs w:val="24"/>
        </w:rPr>
        <w:t>邮件订单</w:t>
      </w:r>
      <w:r w:rsidRPr="003021C0">
        <w:rPr>
          <w:rFonts w:ascii="宋体"/>
          <w:sz w:val="24"/>
          <w:szCs w:val="24"/>
        </w:rPr>
        <w:t xml:space="preserve">    </w:t>
      </w:r>
      <w:r w:rsidRPr="003021C0">
        <w:rPr>
          <w:rFonts w:ascii="宋体" w:hint="eastAsia"/>
          <w:sz w:val="24"/>
          <w:szCs w:val="24"/>
        </w:rPr>
        <w:t>售货机</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门对门</w:t>
      </w:r>
      <w:r w:rsidRPr="003021C0">
        <w:rPr>
          <w:rFonts w:ascii="宋体"/>
          <w:sz w:val="24"/>
          <w:szCs w:val="24"/>
        </w:rPr>
        <w:t xml:space="preserve">       </w:t>
      </w:r>
      <w:r w:rsidRPr="003021C0">
        <w:rPr>
          <w:rFonts w:ascii="宋体" w:hint="eastAsia"/>
          <w:sz w:val="24"/>
          <w:szCs w:val="24"/>
        </w:rPr>
        <w:t>仓储批发点</w:t>
      </w:r>
      <w:r w:rsidRPr="003021C0">
        <w:rPr>
          <w:rFonts w:ascii="宋体"/>
          <w:sz w:val="24"/>
          <w:szCs w:val="24"/>
        </w:rPr>
        <w:t xml:space="preserve">   </w:t>
      </w:r>
      <w:r w:rsidRPr="003021C0">
        <w:rPr>
          <w:rFonts w:ascii="宋体" w:hint="eastAsia"/>
          <w:sz w:val="24"/>
          <w:szCs w:val="24"/>
        </w:rPr>
        <w:t>百货公司</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专卖店</w:t>
      </w:r>
      <w:r w:rsidRPr="003021C0">
        <w:rPr>
          <w:rFonts w:ascii="宋体"/>
          <w:sz w:val="24"/>
          <w:szCs w:val="24"/>
        </w:rPr>
        <w:t xml:space="preserve">    </w:t>
      </w:r>
      <w:r w:rsidRPr="003021C0">
        <w:rPr>
          <w:rFonts w:ascii="宋体" w:hint="eastAsia"/>
          <w:sz w:val="24"/>
          <w:szCs w:val="24"/>
        </w:rPr>
        <w:t>购买前的检查</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顾客涉及的商品的营销手段和方法正发生着巨大的变化。民族品牌的忠诚度已经明显的下降。商店品牌的形象已经从第二种经济的选择改变的或者甚至比民族品牌还要好，尤其是在价格上的优势更加明显。</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条形码和计算机的应用为唾手可及的营销带来了巨大的能量。通过它们可以瞬间知道你是在卖什么或者没有什么。这种即刻拥有采购习惯和趋势信息的好处为零售商注入巨大的能力，并且可以被应用在告诉供应商需要什么商品。而不是简单的接受提供了什么东西。</w:t>
      </w:r>
    </w:p>
    <w:p w:rsidR="00403A54" w:rsidRPr="003021C0" w:rsidRDefault="00403A54" w:rsidP="003021C0">
      <w:pPr>
        <w:spacing w:line="440" w:lineRule="exact"/>
        <w:ind w:firstLineChars="200" w:firstLine="482"/>
        <w:rPr>
          <w:rFonts w:ascii="宋体"/>
          <w:b/>
          <w:bCs/>
          <w:sz w:val="24"/>
          <w:szCs w:val="24"/>
        </w:rPr>
      </w:pPr>
      <w:r w:rsidRPr="003021C0">
        <w:rPr>
          <w:rFonts w:ascii="宋体" w:hint="eastAsia"/>
          <w:b/>
          <w:bCs/>
          <w:sz w:val="24"/>
          <w:szCs w:val="24"/>
        </w:rPr>
        <w:t>基本分析</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当顾客眼看到商品货架时候，他们对商品包装的第一反应是什么？这个问题的答案很简单，大多数人都可以推想出来。如果在一家存有</w:t>
      </w:r>
      <w:r w:rsidRPr="003021C0">
        <w:rPr>
          <w:rFonts w:ascii="宋体"/>
          <w:sz w:val="24"/>
          <w:szCs w:val="24"/>
        </w:rPr>
        <w:t>18000</w:t>
      </w:r>
      <w:r w:rsidRPr="003021C0">
        <w:rPr>
          <w:rFonts w:ascii="宋体" w:hint="eastAsia"/>
          <w:sz w:val="24"/>
          <w:szCs w:val="24"/>
        </w:rPr>
        <w:t>种商品的商店里顾客实际上在每个包装上注视的时间是</w:t>
      </w:r>
      <w:r w:rsidRPr="003021C0">
        <w:rPr>
          <w:rFonts w:ascii="宋体"/>
          <w:sz w:val="24"/>
          <w:szCs w:val="24"/>
        </w:rPr>
        <w:t>7</w:t>
      </w:r>
      <w:r w:rsidRPr="003021C0">
        <w:rPr>
          <w:rFonts w:ascii="宋体" w:hint="eastAsia"/>
          <w:sz w:val="24"/>
          <w:szCs w:val="24"/>
        </w:rPr>
        <w:t>秒钟会怎样？那样的话这位顾客想要从商店里出来就得花费</w:t>
      </w:r>
      <w:r w:rsidRPr="003021C0">
        <w:rPr>
          <w:rFonts w:ascii="宋体"/>
          <w:sz w:val="24"/>
          <w:szCs w:val="24"/>
        </w:rPr>
        <w:t>35</w:t>
      </w:r>
      <w:r w:rsidRPr="003021C0">
        <w:rPr>
          <w:rFonts w:ascii="宋体" w:hint="eastAsia"/>
          <w:sz w:val="24"/>
          <w:szCs w:val="24"/>
        </w:rPr>
        <w:t>个小时。顾客基本不会去商店里阅读包装信息，所以这最重要的就是在第一时间内传递这样的信息：</w:t>
      </w:r>
    </w:p>
    <w:p w:rsidR="00403A54" w:rsidRPr="003021C0" w:rsidRDefault="00403A54" w:rsidP="003021C0">
      <w:pPr>
        <w:spacing w:line="440" w:lineRule="exact"/>
        <w:ind w:firstLineChars="200" w:firstLine="480"/>
        <w:rPr>
          <w:rFonts w:ascii="宋体"/>
          <w:sz w:val="24"/>
          <w:szCs w:val="24"/>
        </w:rPr>
      </w:pPr>
      <w:r w:rsidRPr="003021C0">
        <w:rPr>
          <w:rFonts w:ascii="宋体"/>
          <w:sz w:val="24"/>
          <w:szCs w:val="24"/>
        </w:rPr>
        <w:t xml:space="preserve"> </w:t>
      </w:r>
      <w:r w:rsidRPr="003021C0">
        <w:rPr>
          <w:rFonts w:ascii="宋体" w:hint="eastAsia"/>
          <w:sz w:val="24"/>
          <w:szCs w:val="24"/>
        </w:rPr>
        <w:t>这是什么东西？</w:t>
      </w:r>
    </w:p>
    <w:p w:rsidR="00403A54" w:rsidRPr="003021C0" w:rsidRDefault="00403A54" w:rsidP="003021C0">
      <w:pPr>
        <w:spacing w:line="440" w:lineRule="exact"/>
        <w:ind w:firstLineChars="200" w:firstLine="480"/>
        <w:rPr>
          <w:rFonts w:ascii="宋体"/>
          <w:sz w:val="24"/>
          <w:szCs w:val="24"/>
        </w:rPr>
      </w:pPr>
      <w:r w:rsidRPr="003021C0">
        <w:rPr>
          <w:rFonts w:ascii="宋体"/>
          <w:sz w:val="24"/>
          <w:szCs w:val="24"/>
        </w:rPr>
        <w:t xml:space="preserve"> </w:t>
      </w:r>
      <w:r w:rsidRPr="003021C0">
        <w:rPr>
          <w:rFonts w:ascii="宋体" w:hint="eastAsia"/>
          <w:sz w:val="24"/>
          <w:szCs w:val="24"/>
        </w:rPr>
        <w:t>认识到货架上陈列的</w:t>
      </w:r>
      <w:r w:rsidRPr="003021C0">
        <w:rPr>
          <w:rFonts w:ascii="宋体"/>
          <w:sz w:val="24"/>
          <w:szCs w:val="24"/>
        </w:rPr>
        <w:t>100</w:t>
      </w:r>
      <w:r w:rsidRPr="003021C0">
        <w:rPr>
          <w:rFonts w:ascii="宋体" w:hint="eastAsia"/>
          <w:sz w:val="24"/>
          <w:szCs w:val="24"/>
        </w:rPr>
        <w:t>多种不同的洗发水仅仅是所有商品的第一部分。因为对于很多产品来说，消费者不能仅仅通过商品本身的表现认识它切实的差异。经常，产品的包装必须提供切实的差异。客户的需求信息来决定一个采购决策。有</w:t>
      </w:r>
      <w:r w:rsidRPr="003021C0">
        <w:rPr>
          <w:rFonts w:ascii="宋体"/>
          <w:sz w:val="24"/>
          <w:szCs w:val="24"/>
        </w:rPr>
        <w:t>100</w:t>
      </w:r>
      <w:r w:rsidRPr="003021C0">
        <w:rPr>
          <w:rFonts w:ascii="宋体" w:hint="eastAsia"/>
          <w:sz w:val="24"/>
          <w:szCs w:val="24"/>
        </w:rPr>
        <w:t>种选项要求客户的注意，客户将想要知道：</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这将会为我做些什么呢？</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或者更明确：“你将会为我做些什么？”这一点广泛的被认为是“最重要的一点差异”或者“独特的卖点”。这是一个商品与其他商品差异的清单。</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最后一个有助于购买决定的因素可能就是这个问题的答案：</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谁为他做担保？</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在很多例子中高声誉的公司或品牌都对顾客采购决策有影响。</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设计者采用这些信息的比例取决于商品本身的性能。</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第一条信息，这是什么，是唯一最重要的因素。消费者必须能够清楚的认识到他们看见的到底是什么。直接的，常用的名称是为人所熟知的。例如：</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碱性电池</w:t>
      </w:r>
      <w:r w:rsidRPr="003021C0">
        <w:rPr>
          <w:rFonts w:ascii="宋体"/>
          <w:sz w:val="24"/>
          <w:szCs w:val="24"/>
        </w:rPr>
        <w:t xml:space="preserve">   </w:t>
      </w:r>
      <w:r w:rsidRPr="003021C0">
        <w:rPr>
          <w:rFonts w:ascii="宋体" w:hint="eastAsia"/>
          <w:sz w:val="24"/>
          <w:szCs w:val="24"/>
        </w:rPr>
        <w:t>大米</w:t>
      </w:r>
      <w:r w:rsidRPr="003021C0">
        <w:rPr>
          <w:rFonts w:ascii="宋体"/>
          <w:sz w:val="24"/>
          <w:szCs w:val="24"/>
        </w:rPr>
        <w:t xml:space="preserve">   </w:t>
      </w:r>
      <w:r w:rsidRPr="003021C0">
        <w:rPr>
          <w:rFonts w:ascii="宋体" w:hint="eastAsia"/>
          <w:sz w:val="24"/>
          <w:szCs w:val="24"/>
        </w:rPr>
        <w:t>纸夹</w:t>
      </w:r>
      <w:r w:rsidRPr="003021C0">
        <w:rPr>
          <w:rFonts w:ascii="宋体"/>
          <w:sz w:val="24"/>
          <w:szCs w:val="24"/>
        </w:rPr>
        <w:t xml:space="preserve">  </w:t>
      </w:r>
      <w:r w:rsidRPr="003021C0">
        <w:rPr>
          <w:rFonts w:ascii="宋体" w:hint="eastAsia"/>
          <w:sz w:val="24"/>
          <w:szCs w:val="24"/>
        </w:rPr>
        <w:t>灯泡</w:t>
      </w:r>
      <w:r w:rsidRPr="003021C0">
        <w:rPr>
          <w:rFonts w:ascii="宋体"/>
          <w:sz w:val="24"/>
          <w:szCs w:val="24"/>
        </w:rPr>
        <w:t xml:space="preserve">   </w:t>
      </w:r>
      <w:r w:rsidRPr="003021C0">
        <w:rPr>
          <w:rFonts w:ascii="宋体" w:hint="eastAsia"/>
          <w:sz w:val="24"/>
          <w:szCs w:val="24"/>
        </w:rPr>
        <w:t>咳嗽药</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熟悉恰当的和旋对新产品来说尤为重要。它们给消费者一个建立在对产品的理解上的参考点。例如：</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胶棒</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固体涂料</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有些商品已经建立了商标，商标和商品是类似的。宝洁公司的工业贸易署的包装，例如，声明它只是一个洗衣剂，仅是为了满足最小可能字母的法律要求。商标名仅是标注了它。</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第二个信息，你将要为我做些什么？消费者必须认识到一些利益或者功效，如果消费者购买了商品，这些将会随之而来。在</w:t>
      </w:r>
      <w:r w:rsidRPr="003021C0">
        <w:rPr>
          <w:rFonts w:ascii="宋体"/>
          <w:sz w:val="24"/>
          <w:szCs w:val="24"/>
        </w:rPr>
        <w:t>12</w:t>
      </w:r>
      <w:r w:rsidRPr="003021C0">
        <w:rPr>
          <w:rFonts w:ascii="宋体" w:hint="eastAsia"/>
          <w:sz w:val="24"/>
          <w:szCs w:val="24"/>
        </w:rPr>
        <w:t>种大米中选择一种作出决定，熟悉的和旋是“米”。它们特征的不同点或许是：</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即时大米</w:t>
      </w:r>
      <w:r w:rsidRPr="003021C0">
        <w:rPr>
          <w:rFonts w:ascii="宋体"/>
          <w:sz w:val="24"/>
          <w:szCs w:val="24"/>
        </w:rPr>
        <w:t xml:space="preserve">     </w:t>
      </w:r>
      <w:r w:rsidRPr="003021C0">
        <w:rPr>
          <w:rFonts w:ascii="宋体" w:hint="eastAsia"/>
          <w:sz w:val="24"/>
          <w:szCs w:val="24"/>
        </w:rPr>
        <w:t>长谷粒大米</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野生大米</w:t>
      </w:r>
      <w:r w:rsidRPr="003021C0">
        <w:rPr>
          <w:rFonts w:ascii="宋体"/>
          <w:sz w:val="24"/>
          <w:szCs w:val="24"/>
        </w:rPr>
        <w:t xml:space="preserve">     </w:t>
      </w:r>
      <w:r w:rsidRPr="003021C0">
        <w:rPr>
          <w:rFonts w:ascii="宋体" w:hint="eastAsia"/>
          <w:sz w:val="24"/>
          <w:szCs w:val="24"/>
        </w:rPr>
        <w:t>卡津风格香米</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大米和西红柿</w:t>
      </w:r>
      <w:r w:rsidRPr="003021C0">
        <w:rPr>
          <w:rFonts w:ascii="宋体"/>
          <w:sz w:val="24"/>
          <w:szCs w:val="24"/>
        </w:rPr>
        <w:t xml:space="preserve">  </w:t>
      </w:r>
      <w:r w:rsidRPr="003021C0">
        <w:rPr>
          <w:rFonts w:ascii="宋体" w:hint="eastAsia"/>
          <w:sz w:val="24"/>
          <w:szCs w:val="24"/>
        </w:rPr>
        <w:t>随书赠送烹饪食谱</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赢得佛罗里达水稻之旅</w:t>
      </w:r>
      <w:r w:rsidRPr="003021C0">
        <w:rPr>
          <w:rFonts w:ascii="宋体"/>
          <w:sz w:val="24"/>
          <w:szCs w:val="24"/>
        </w:rPr>
        <w:t xml:space="preserve">   </w:t>
      </w:r>
      <w:r w:rsidRPr="003021C0">
        <w:rPr>
          <w:rFonts w:ascii="宋体" w:hint="eastAsia"/>
          <w:sz w:val="24"/>
          <w:szCs w:val="24"/>
        </w:rPr>
        <w:t>出名的人吃过这种米</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少了不同点，你的商品就仅仅只能是货架上的另一种包装了。</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严格的规则必须涵盖这些对商品的形容性词汇上，这些词汇被用作了通俗的名字，这样会使消费者免于被误导。例如下面这些措辞，就建议了具体的功效：</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有机草莓酱</w:t>
      </w:r>
      <w:r w:rsidRPr="003021C0">
        <w:rPr>
          <w:rFonts w:ascii="宋体"/>
          <w:sz w:val="24"/>
          <w:szCs w:val="24"/>
        </w:rPr>
        <w:t xml:space="preserve">      </w:t>
      </w:r>
      <w:r w:rsidRPr="003021C0">
        <w:rPr>
          <w:rFonts w:ascii="宋体" w:hint="eastAsia"/>
          <w:sz w:val="24"/>
          <w:szCs w:val="24"/>
        </w:rPr>
        <w:t>全天然草莓酱</w:t>
      </w:r>
      <w:r w:rsidRPr="003021C0">
        <w:rPr>
          <w:rFonts w:ascii="宋体"/>
          <w:sz w:val="24"/>
          <w:szCs w:val="24"/>
        </w:rPr>
        <w:t xml:space="preserve">    </w:t>
      </w:r>
      <w:r w:rsidRPr="003021C0">
        <w:rPr>
          <w:rFonts w:ascii="宋体" w:hint="eastAsia"/>
          <w:sz w:val="24"/>
          <w:szCs w:val="24"/>
        </w:rPr>
        <w:t>纯净的草莓酱</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新鲜橙汁</w:t>
      </w:r>
      <w:r w:rsidRPr="003021C0">
        <w:rPr>
          <w:rFonts w:ascii="宋体"/>
          <w:sz w:val="24"/>
          <w:szCs w:val="24"/>
        </w:rPr>
        <w:t xml:space="preserve">       </w:t>
      </w:r>
      <w:r w:rsidRPr="003021C0">
        <w:rPr>
          <w:rFonts w:ascii="宋体" w:hint="eastAsia"/>
          <w:sz w:val="24"/>
          <w:szCs w:val="24"/>
        </w:rPr>
        <w:t>用真正橙汁做成的果汁饮品</w:t>
      </w:r>
      <w:r w:rsidRPr="003021C0">
        <w:rPr>
          <w:rFonts w:ascii="宋体"/>
          <w:sz w:val="24"/>
          <w:szCs w:val="24"/>
        </w:rPr>
        <w:t xml:space="preserve">    </w:t>
      </w:r>
      <w:r w:rsidRPr="003021C0">
        <w:rPr>
          <w:rFonts w:ascii="宋体" w:hint="eastAsia"/>
          <w:sz w:val="24"/>
          <w:szCs w:val="24"/>
        </w:rPr>
        <w:t>橙汁饮品</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饮食面包</w:t>
      </w:r>
      <w:r w:rsidRPr="003021C0">
        <w:rPr>
          <w:rFonts w:ascii="宋体"/>
          <w:sz w:val="24"/>
          <w:szCs w:val="24"/>
        </w:rPr>
        <w:t xml:space="preserve">      </w:t>
      </w:r>
      <w:r w:rsidRPr="003021C0">
        <w:rPr>
          <w:rFonts w:ascii="宋体" w:hint="eastAsia"/>
          <w:sz w:val="24"/>
          <w:szCs w:val="24"/>
        </w:rPr>
        <w:t>无糖的</w:t>
      </w:r>
      <w:r w:rsidRPr="003021C0">
        <w:rPr>
          <w:rFonts w:ascii="宋体"/>
          <w:sz w:val="24"/>
          <w:szCs w:val="24"/>
        </w:rPr>
        <w:t xml:space="preserve">       </w:t>
      </w:r>
      <w:r w:rsidRPr="003021C0">
        <w:rPr>
          <w:rFonts w:ascii="宋体" w:hint="eastAsia"/>
          <w:sz w:val="24"/>
          <w:szCs w:val="24"/>
        </w:rPr>
        <w:t>软饮料</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巧克力味牛奶</w:t>
      </w:r>
      <w:r w:rsidRPr="003021C0">
        <w:rPr>
          <w:rFonts w:ascii="宋体"/>
          <w:sz w:val="24"/>
          <w:szCs w:val="24"/>
        </w:rPr>
        <w:t xml:space="preserve">   </w:t>
      </w:r>
      <w:r w:rsidRPr="003021C0">
        <w:rPr>
          <w:rFonts w:ascii="宋体" w:hint="eastAsia"/>
          <w:sz w:val="24"/>
          <w:szCs w:val="24"/>
        </w:rPr>
        <w:t>巧克力味饮品</w:t>
      </w:r>
      <w:r w:rsidRPr="003021C0">
        <w:rPr>
          <w:rFonts w:ascii="宋体"/>
          <w:sz w:val="24"/>
          <w:szCs w:val="24"/>
        </w:rPr>
        <w:t xml:space="preserve">    </w:t>
      </w:r>
      <w:r w:rsidRPr="003021C0">
        <w:rPr>
          <w:rFonts w:ascii="宋体" w:hint="eastAsia"/>
          <w:sz w:val="24"/>
          <w:szCs w:val="24"/>
        </w:rPr>
        <w:t>鸡汤</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不同观点功效所暗示的声明可能是真实的：</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富含维他命的苹果汁</w:t>
      </w:r>
      <w:r w:rsidRPr="003021C0">
        <w:rPr>
          <w:rFonts w:ascii="宋体"/>
          <w:sz w:val="24"/>
          <w:szCs w:val="24"/>
        </w:rPr>
        <w:t xml:space="preserve">    </w:t>
      </w:r>
      <w:r w:rsidRPr="003021C0">
        <w:rPr>
          <w:rFonts w:ascii="宋体" w:hint="eastAsia"/>
          <w:sz w:val="24"/>
          <w:szCs w:val="24"/>
        </w:rPr>
        <w:t>长寿命灯泡</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可生物降解的垃圾袋</w:t>
      </w:r>
      <w:r w:rsidRPr="003021C0">
        <w:rPr>
          <w:rFonts w:ascii="宋体"/>
          <w:sz w:val="24"/>
          <w:szCs w:val="24"/>
        </w:rPr>
        <w:t xml:space="preserve">     </w:t>
      </w:r>
      <w:r w:rsidRPr="003021C0">
        <w:rPr>
          <w:rFonts w:ascii="宋体" w:hint="eastAsia"/>
          <w:sz w:val="24"/>
          <w:szCs w:val="24"/>
        </w:rPr>
        <w:t>混合的速食汤类</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商品的功效可能也是单纯想象的。香水和化妆品都是建立在浪漫的基础上出售的。一个流行的薄荷味呼吸意味着你将会得到一个吻。香烟的品牌是建立在大男子主义上的。</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有些饮料的广告暗示着这些商品的使用者将会参与到一个特别的生活方式里。其他的图像处理了不安全感或渴望成为一群商品之一。有的商品就会被摇滚明星，皇室，运动人物和任何主张名誉的人所支持。</w:t>
      </w:r>
    </w:p>
    <w:p w:rsidR="00403A54" w:rsidRPr="003021C0" w:rsidRDefault="00403A54" w:rsidP="003021C0">
      <w:pPr>
        <w:spacing w:line="440" w:lineRule="exact"/>
        <w:ind w:firstLineChars="200" w:firstLine="480"/>
        <w:rPr>
          <w:rFonts w:ascii="宋体"/>
          <w:sz w:val="24"/>
          <w:szCs w:val="24"/>
        </w:rPr>
      </w:pPr>
      <w:bookmarkStart w:id="0" w:name="OLE_LINK1"/>
      <w:bookmarkStart w:id="1" w:name="OLE_LINK2"/>
      <w:r w:rsidRPr="003021C0">
        <w:rPr>
          <w:rFonts w:ascii="宋体" w:hint="eastAsia"/>
          <w:sz w:val="24"/>
          <w:szCs w:val="24"/>
        </w:rPr>
        <w:t>“所有都是新的”和“旧款式”</w:t>
      </w:r>
      <w:bookmarkEnd w:id="0"/>
      <w:bookmarkEnd w:id="1"/>
      <w:r w:rsidRPr="003021C0">
        <w:rPr>
          <w:rFonts w:ascii="宋体" w:hint="eastAsia"/>
          <w:sz w:val="24"/>
          <w:szCs w:val="24"/>
        </w:rPr>
        <w:t>曾是出售商品时的两种流行的概念，在调用未指明产品的品质时也是这样。商品趋向于之间的联系，像消费者理解的那样描述产品伪装的外表，要做到这些，市场调研是必须做的。“全新改良配方”的酒是不可能从酒爱好者那里激发购买决策的。</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全新的”和“旧款式”信息没有必要在主题中表达出来。酒的品质标签是提议贸易和旧款式价值的外在实例。许多高档产品创造了旧的外在装饰，通过使用老的或者甚至是老师的包装材料和式样。木质展品盒，金属饼干盒，闪光式的瓶盖，和蔬菜纤维做成的篮子都是高档形式的例子，这些都可以在大多数礼品店和精品店里发现。</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最后的信息可能就是成功的被使用</w:t>
      </w:r>
      <w:r w:rsidRPr="003021C0">
        <w:rPr>
          <w:rFonts w:ascii="宋体"/>
          <w:sz w:val="24"/>
          <w:szCs w:val="24"/>
        </w:rPr>
        <w:t>—</w:t>
      </w:r>
      <w:r w:rsidRPr="003021C0">
        <w:rPr>
          <w:rFonts w:ascii="宋体" w:hint="eastAsia"/>
          <w:sz w:val="24"/>
          <w:szCs w:val="24"/>
        </w:rPr>
        <w:t>“谁能保证这些？”</w:t>
      </w:r>
      <w:r w:rsidRPr="003021C0">
        <w:rPr>
          <w:rFonts w:ascii="宋体"/>
          <w:sz w:val="24"/>
          <w:szCs w:val="24"/>
        </w:rPr>
        <w:t>—</w:t>
      </w:r>
      <w:r w:rsidRPr="003021C0">
        <w:rPr>
          <w:rFonts w:ascii="宋体" w:hint="eastAsia"/>
          <w:sz w:val="24"/>
          <w:szCs w:val="24"/>
        </w:rPr>
        <w:t>是名字和市场的声誉：</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凯洛格的通讯器材</w:t>
      </w:r>
      <w:r w:rsidRPr="003021C0">
        <w:rPr>
          <w:rFonts w:ascii="宋体"/>
          <w:sz w:val="24"/>
          <w:szCs w:val="24"/>
        </w:rPr>
        <w:t xml:space="preserve">   </w:t>
      </w:r>
      <w:r w:rsidRPr="003021C0">
        <w:rPr>
          <w:rFonts w:ascii="宋体" w:hint="eastAsia"/>
          <w:sz w:val="24"/>
          <w:szCs w:val="24"/>
        </w:rPr>
        <w:t>奎克尔收获紧缩</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柯达</w:t>
      </w:r>
      <w:r w:rsidRPr="003021C0">
        <w:rPr>
          <w:rFonts w:ascii="宋体"/>
          <w:sz w:val="24"/>
          <w:szCs w:val="24"/>
        </w:rPr>
        <w:t xml:space="preserve">Ektachrome 200   </w:t>
      </w:r>
      <w:r w:rsidRPr="003021C0">
        <w:rPr>
          <w:rFonts w:ascii="宋体" w:hint="eastAsia"/>
          <w:sz w:val="24"/>
          <w:szCs w:val="24"/>
        </w:rPr>
        <w:t>雀巢咖啡</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坎贝尔马达</w:t>
      </w:r>
      <w:r w:rsidRPr="003021C0">
        <w:rPr>
          <w:rFonts w:ascii="宋体"/>
          <w:sz w:val="24"/>
          <w:szCs w:val="24"/>
        </w:rPr>
        <w:t xml:space="preserve">          IBM</w:t>
      </w:r>
      <w:r w:rsidRPr="003021C0">
        <w:rPr>
          <w:rFonts w:ascii="宋体" w:hint="eastAsia"/>
          <w:sz w:val="24"/>
          <w:szCs w:val="24"/>
        </w:rPr>
        <w:t>电脑</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一个严谨的图形设计师更喜欢于柯达提供的新胶卷，胜过</w:t>
      </w:r>
      <w:r w:rsidRPr="003021C0">
        <w:rPr>
          <w:rFonts w:ascii="宋体"/>
          <w:sz w:val="24"/>
          <w:szCs w:val="24"/>
        </w:rPr>
        <w:t>Dr.Plum</w:t>
      </w:r>
      <w:r w:rsidRPr="003021C0">
        <w:rPr>
          <w:rFonts w:ascii="宋体"/>
          <w:sz w:val="24"/>
          <w:szCs w:val="24"/>
        </w:rPr>
        <w:t>’</w:t>
      </w:r>
      <w:r w:rsidRPr="003021C0">
        <w:rPr>
          <w:rFonts w:ascii="宋体"/>
          <w:sz w:val="24"/>
          <w:szCs w:val="24"/>
        </w:rPr>
        <w:t xml:space="preserve">s All-New </w:t>
      </w:r>
      <w:r w:rsidRPr="003021C0">
        <w:rPr>
          <w:rFonts w:ascii="宋体" w:hint="eastAsia"/>
          <w:sz w:val="24"/>
          <w:szCs w:val="24"/>
        </w:rPr>
        <w:t>胶卷。类似的，消费者更喜欢信誉好的国家型公司提供的新食品。</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并不是所有的公司都把他们的名字作为销售援助。大多数药品只是品牌名称被人们所熟知。在其他的情况下，名称已经成为采购的基本原理：</w:t>
      </w:r>
      <w:r w:rsidRPr="003021C0">
        <w:rPr>
          <w:rFonts w:ascii="宋体"/>
          <w:sz w:val="24"/>
          <w:szCs w:val="24"/>
        </w:rPr>
        <w:t>Pierre Cardin , Givenchy ,</w:t>
      </w:r>
      <w:r w:rsidRPr="003021C0">
        <w:rPr>
          <w:rFonts w:ascii="宋体" w:hint="eastAsia"/>
          <w:sz w:val="24"/>
          <w:szCs w:val="24"/>
        </w:rPr>
        <w:t>和其他设计产品都为这个原理做了证明。</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没有经验的公司经常在他们的包装上寄予很大的虚荣心，主要突出了他们公司或者个人的名字，事实上这名字对于采购者来说是没有一点意义的。</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这三个基本信息被广泛的应用，并在文档，图形，形状，或者色彩中广泛传播。给每一个信息的分量和信息传递时通过的介质都应通过细心彻底的市场调研决定。在选择包装结构，图形外观和广告信息时候应保持信息与选择的一致性，这点应该给予特殊的注意。</w:t>
      </w:r>
    </w:p>
    <w:p w:rsidR="00403A54" w:rsidRPr="003021C0" w:rsidRDefault="00403A54" w:rsidP="003021C0">
      <w:pPr>
        <w:spacing w:line="440" w:lineRule="exact"/>
        <w:ind w:firstLineChars="200" w:firstLine="482"/>
        <w:rPr>
          <w:rFonts w:ascii="宋体"/>
          <w:b/>
          <w:bCs/>
          <w:sz w:val="24"/>
          <w:szCs w:val="24"/>
        </w:rPr>
      </w:pPr>
      <w:r w:rsidRPr="003021C0">
        <w:rPr>
          <w:rFonts w:ascii="宋体" w:hint="eastAsia"/>
          <w:b/>
          <w:bCs/>
          <w:sz w:val="24"/>
          <w:szCs w:val="24"/>
        </w:rPr>
        <w:t>股权和商标名</w:t>
      </w:r>
      <w:r w:rsidRPr="003021C0">
        <w:rPr>
          <w:rFonts w:ascii="宋体"/>
          <w:b/>
          <w:bCs/>
          <w:sz w:val="24"/>
          <w:szCs w:val="24"/>
        </w:rPr>
        <w:tab/>
      </w:r>
    </w:p>
    <w:p w:rsidR="00403A54" w:rsidRPr="003021C0" w:rsidRDefault="00403A54" w:rsidP="003021C0">
      <w:pPr>
        <w:spacing w:line="440" w:lineRule="exact"/>
        <w:ind w:firstLineChars="200" w:firstLine="480"/>
        <w:rPr>
          <w:rFonts w:ascii="宋体"/>
          <w:sz w:val="24"/>
          <w:szCs w:val="24"/>
        </w:rPr>
      </w:pPr>
      <w:r w:rsidRPr="003021C0">
        <w:rPr>
          <w:rFonts w:ascii="宋体"/>
          <w:sz w:val="24"/>
          <w:szCs w:val="24"/>
        </w:rPr>
        <w:t xml:space="preserve"> </w:t>
      </w:r>
      <w:r w:rsidRPr="003021C0">
        <w:rPr>
          <w:rFonts w:ascii="宋体" w:hint="eastAsia"/>
          <w:sz w:val="24"/>
          <w:szCs w:val="24"/>
        </w:rPr>
        <w:t>随之时间推移，一些商品和公司已经建立了非常好的声誉。这些典型的产品有图形元素和图标，这些元素和图标消费者很有希望在良好的渠道可以很容易的理解和联系到。这些或许是公司自己的名称，一个商标，一个象征，一个典型的印刷形式，一种色彩或色彩搭配，或任意这些中的组合。</w:t>
      </w:r>
    </w:p>
    <w:p w:rsidR="00403A54" w:rsidRPr="003021C0" w:rsidRDefault="00403A54" w:rsidP="003021C0">
      <w:pPr>
        <w:spacing w:line="440" w:lineRule="exact"/>
        <w:ind w:firstLineChars="200" w:firstLine="480"/>
        <w:rPr>
          <w:rFonts w:ascii="宋体"/>
          <w:sz w:val="24"/>
          <w:szCs w:val="24"/>
        </w:rPr>
      </w:pPr>
      <w:r w:rsidRPr="003021C0">
        <w:rPr>
          <w:rFonts w:ascii="宋体"/>
          <w:sz w:val="24"/>
          <w:szCs w:val="24"/>
        </w:rPr>
        <w:t>Kellogg</w:t>
      </w:r>
      <w:r w:rsidRPr="003021C0">
        <w:rPr>
          <w:rFonts w:ascii="宋体" w:hint="eastAsia"/>
          <w:sz w:val="24"/>
          <w:szCs w:val="24"/>
        </w:rPr>
        <w:t>的“</w:t>
      </w:r>
      <w:r w:rsidRPr="003021C0">
        <w:rPr>
          <w:rFonts w:ascii="宋体"/>
          <w:sz w:val="24"/>
          <w:szCs w:val="24"/>
        </w:rPr>
        <w:t>K</w:t>
      </w:r>
      <w:r w:rsidRPr="003021C0">
        <w:rPr>
          <w:rFonts w:ascii="宋体" w:hint="eastAsia"/>
          <w:sz w:val="24"/>
          <w:szCs w:val="24"/>
        </w:rPr>
        <w:t>”，可口可乐瓶子形状和罐子颜色搭配，坎贝尔的红白相间图标，</w:t>
      </w:r>
      <w:r w:rsidRPr="003021C0">
        <w:rPr>
          <w:rFonts w:ascii="宋体"/>
          <w:sz w:val="24"/>
          <w:szCs w:val="24"/>
        </w:rPr>
        <w:t xml:space="preserve">Heinz </w:t>
      </w:r>
      <w:r w:rsidRPr="003021C0">
        <w:rPr>
          <w:rFonts w:ascii="宋体" w:hint="eastAsia"/>
          <w:sz w:val="24"/>
          <w:szCs w:val="24"/>
        </w:rPr>
        <w:t>的“墓碑”商标，麦当劳金色拱门这些图标在任一个文本能被认知之前都被长期的识别。这些图标据说已经拥有版权了。通过长期提供良好产品建立声誉和长期的服务，以此来建立版权。图标是一个非常高的认知符号，这些对消费者的购买决策具有刺激作用。高版权的图标经常投入新的生产线以此来立刻建立遗传和信任。</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商标名在股权中占有很大分量，这是一种非常有价值的收购股权的激励因素。很多现今有价值商标名称比如：</w:t>
      </w:r>
      <w:r w:rsidRPr="003021C0">
        <w:rPr>
          <w:rFonts w:ascii="宋体"/>
          <w:sz w:val="24"/>
          <w:szCs w:val="24"/>
        </w:rPr>
        <w:t>Anacin , Ajax ,Kraft ,Oreos ,Maxwell House ,Marlboro ,Tide ,Band-Aid , Tylenol ,Budweiser ,Michelob , Realemon ,Elmer</w:t>
      </w:r>
      <w:r w:rsidRPr="003021C0">
        <w:rPr>
          <w:rFonts w:ascii="宋体"/>
          <w:sz w:val="24"/>
          <w:szCs w:val="24"/>
        </w:rPr>
        <w:t>’</w:t>
      </w:r>
      <w:r w:rsidRPr="003021C0">
        <w:rPr>
          <w:rFonts w:ascii="宋体"/>
          <w:sz w:val="24"/>
          <w:szCs w:val="24"/>
        </w:rPr>
        <w:t>s ,Drano ,Bufferin ,Cheerios ,Kleenex ,Kotex ,Heniz ,Perrier ,Quaker Oats ,</w:t>
      </w:r>
      <w:r w:rsidRPr="003021C0">
        <w:rPr>
          <w:rFonts w:ascii="宋体" w:hint="eastAsia"/>
          <w:sz w:val="24"/>
          <w:szCs w:val="24"/>
        </w:rPr>
        <w:t>和</w:t>
      </w:r>
      <w:r w:rsidRPr="003021C0">
        <w:rPr>
          <w:rFonts w:ascii="宋体"/>
          <w:sz w:val="24"/>
          <w:szCs w:val="24"/>
        </w:rPr>
        <w:t xml:space="preserve"> Schweppes .</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建立的商标名称是有价值的财富。可口可乐商标和公司的其他资产一样有价值。应当足够的重视保护这些名称的商标和版权。商标名称、图标和任何其他表现形式不可能造成影响，这些影响真实的或隐含的和其他公司或商标有联系。</w:t>
      </w:r>
      <w:r w:rsidRPr="003021C0">
        <w:rPr>
          <w:rFonts w:ascii="宋体"/>
          <w:sz w:val="24"/>
          <w:szCs w:val="24"/>
        </w:rPr>
        <w:t xml:space="preserve"> </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良好的品牌描述了产品的品质或调用一些图像。聪明的名称不做举动，公众也不会居高临下的看待它。这些商标名称在他们被摆上货架的时候就注定被打败了：</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油脂去除</w:t>
      </w:r>
      <w:r w:rsidRPr="003021C0">
        <w:rPr>
          <w:rFonts w:ascii="宋体"/>
          <w:sz w:val="24"/>
          <w:szCs w:val="24"/>
        </w:rPr>
        <w:t xml:space="preserve"> </w:t>
      </w:r>
      <w:r w:rsidRPr="003021C0">
        <w:rPr>
          <w:rFonts w:ascii="宋体" w:hint="eastAsia"/>
          <w:sz w:val="24"/>
          <w:szCs w:val="24"/>
        </w:rPr>
        <w:t>（一种洗涤剂）</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我讨厌豌豆（法国油炸豌豆食品）</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大猩猩球（为运动员准备的富含维他命的麦芽糖球）</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使不起毛（静电消除器）</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总之有时候和“新事物”纠缠着！一些优秀的品牌已经很容易被遗忘好久时间。</w:t>
      </w:r>
      <w:r w:rsidRPr="003021C0">
        <w:rPr>
          <w:rFonts w:ascii="宋体"/>
          <w:sz w:val="24"/>
          <w:szCs w:val="24"/>
        </w:rPr>
        <w:t>1925</w:t>
      </w:r>
      <w:r w:rsidRPr="003021C0">
        <w:rPr>
          <w:rFonts w:ascii="宋体" w:hint="eastAsia"/>
          <w:sz w:val="24"/>
          <w:szCs w:val="24"/>
        </w:rPr>
        <w:t>年有两个领导者，赫尔歇和高露洁，已经在这个领域做到了顶峰，但仍然指挥着一个受人尊重的市场。</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为一个产品创造一个品牌名称并试图单独以这个为基础出售产品，这样做是一个误区。“漩涡力”就是对动力学名称的现代形象援引，能量，等等，但是当</w:t>
      </w:r>
      <w:r w:rsidRPr="003021C0">
        <w:rPr>
          <w:rFonts w:ascii="宋体"/>
          <w:sz w:val="24"/>
          <w:szCs w:val="24"/>
        </w:rPr>
        <w:t xml:space="preserve"> </w:t>
      </w:r>
      <w:r w:rsidRPr="003021C0">
        <w:rPr>
          <w:rFonts w:ascii="宋体" w:hint="eastAsia"/>
          <w:sz w:val="24"/>
          <w:szCs w:val="24"/>
        </w:rPr>
        <w:t>“漩涡力”被认为是火花塞，一个汽车洗涤剂，或者一个电脑游戏时候，这个概念对消费者来说完全的没有任何意义。对于新产品的销售可以通过品牌获得成功，只是这个名字是通过大量的广告和促销活动推动的。创建一个新品牌的花费可能达到</w:t>
      </w:r>
      <w:r w:rsidRPr="003021C0">
        <w:rPr>
          <w:rFonts w:ascii="宋体"/>
          <w:sz w:val="24"/>
          <w:szCs w:val="24"/>
        </w:rPr>
        <w:t>100</w:t>
      </w:r>
      <w:r w:rsidRPr="003021C0">
        <w:rPr>
          <w:rFonts w:ascii="宋体" w:hint="eastAsia"/>
          <w:sz w:val="24"/>
          <w:szCs w:val="24"/>
        </w:rPr>
        <w:t>万或者更多。</w:t>
      </w:r>
    </w:p>
    <w:p w:rsidR="00403A54" w:rsidRPr="003021C0" w:rsidRDefault="00403A54" w:rsidP="003021C0">
      <w:pPr>
        <w:spacing w:line="440" w:lineRule="exact"/>
        <w:ind w:firstLineChars="200" w:firstLine="480"/>
        <w:rPr>
          <w:rFonts w:ascii="宋体"/>
          <w:sz w:val="24"/>
          <w:szCs w:val="24"/>
        </w:rPr>
      </w:pPr>
    </w:p>
    <w:p w:rsidR="00403A54" w:rsidRPr="003021C0" w:rsidRDefault="00403A54" w:rsidP="003021C0">
      <w:pPr>
        <w:spacing w:line="440" w:lineRule="exact"/>
        <w:ind w:firstLineChars="200" w:firstLine="482"/>
        <w:rPr>
          <w:rFonts w:ascii="宋体"/>
          <w:b/>
          <w:bCs/>
          <w:sz w:val="24"/>
          <w:szCs w:val="24"/>
        </w:rPr>
      </w:pPr>
      <w:r w:rsidRPr="003021C0">
        <w:rPr>
          <w:rFonts w:ascii="宋体" w:hint="eastAsia"/>
          <w:b/>
          <w:bCs/>
          <w:sz w:val="24"/>
          <w:szCs w:val="24"/>
        </w:rPr>
        <w:t>图形设计基础</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拥有基础设计要素的包装工作者来创造包装外观设计方案：</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形状：实际的包装轮廓、插图，或本身的文字。要特别注意正反两面的形状。长和宽之比</w:t>
      </w:r>
      <w:r w:rsidRPr="003021C0">
        <w:rPr>
          <w:rFonts w:ascii="宋体"/>
          <w:sz w:val="24"/>
          <w:szCs w:val="24"/>
        </w:rPr>
        <w:t>2</w:t>
      </w:r>
      <w:r w:rsidRPr="003021C0">
        <w:rPr>
          <w:rFonts w:ascii="宋体" w:hint="eastAsia"/>
          <w:sz w:val="24"/>
          <w:szCs w:val="24"/>
        </w:rPr>
        <w:t>：</w:t>
      </w:r>
      <w:r w:rsidRPr="003021C0">
        <w:rPr>
          <w:rFonts w:ascii="宋体"/>
          <w:sz w:val="24"/>
          <w:szCs w:val="24"/>
        </w:rPr>
        <w:t xml:space="preserve">3, </w:t>
      </w:r>
      <w:r w:rsidRPr="003021C0">
        <w:rPr>
          <w:rFonts w:ascii="宋体" w:hint="eastAsia"/>
          <w:sz w:val="24"/>
          <w:szCs w:val="24"/>
        </w:rPr>
        <w:t>其中</w:t>
      </w:r>
      <w:r w:rsidRPr="003021C0">
        <w:rPr>
          <w:rFonts w:ascii="宋体"/>
          <w:sz w:val="24"/>
          <w:szCs w:val="24"/>
        </w:rPr>
        <w:t>3:5</w:t>
      </w:r>
      <w:r w:rsidRPr="003021C0">
        <w:rPr>
          <w:rFonts w:ascii="宋体" w:hint="eastAsia"/>
          <w:sz w:val="24"/>
          <w:szCs w:val="24"/>
        </w:rPr>
        <w:t>是最合适的比例。长和宽的比为</w:t>
      </w:r>
      <w:r w:rsidRPr="003021C0">
        <w:rPr>
          <w:rFonts w:ascii="宋体"/>
          <w:sz w:val="24"/>
          <w:szCs w:val="24"/>
        </w:rPr>
        <w:t>1:1</w:t>
      </w:r>
      <w:r w:rsidRPr="003021C0">
        <w:rPr>
          <w:rFonts w:ascii="宋体" w:hint="eastAsia"/>
          <w:sz w:val="24"/>
          <w:szCs w:val="24"/>
        </w:rPr>
        <w:t>或</w:t>
      </w:r>
      <w:r w:rsidRPr="003021C0">
        <w:rPr>
          <w:rFonts w:ascii="宋体"/>
          <w:sz w:val="24"/>
          <w:szCs w:val="24"/>
        </w:rPr>
        <w:t>1:2</w:t>
      </w:r>
      <w:r w:rsidRPr="003021C0">
        <w:rPr>
          <w:rFonts w:ascii="宋体" w:hint="eastAsia"/>
          <w:sz w:val="24"/>
          <w:szCs w:val="24"/>
        </w:rPr>
        <w:t>时就显得让人厌烦了。</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尺寸：这个物体或设计是多大多小的。尺寸可以是物理尺寸或感知的尺寸。</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色彩：色彩可以吸引注意力并能对人的心情和包装外在表现产生影响。色彩也可以提升包装的开支。</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质感：真正的感受到平滑或者粗糙。它是涉及触感的。试想这一个塑料袋和纸袋的不同触感。使用图形模式或织纹基质可以产生质感。</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色调：明亮的或昏暗的。黑色比白色给人以更多的沉重感。</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线性：线性可以是笔直的或弯曲的，沉重或明快，粗糙或平滑，连续或间断。特定的线性可以产生不同的感觉：</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水平线：平静感</w:t>
      </w:r>
      <w:r w:rsidRPr="003021C0">
        <w:rPr>
          <w:rFonts w:ascii="宋体"/>
          <w:sz w:val="24"/>
          <w:szCs w:val="24"/>
        </w:rPr>
        <w:t xml:space="preserve">       </w:t>
      </w:r>
      <w:r w:rsidRPr="003021C0">
        <w:rPr>
          <w:rFonts w:ascii="宋体" w:hint="eastAsia"/>
          <w:sz w:val="24"/>
          <w:szCs w:val="24"/>
        </w:rPr>
        <w:t>垂直线：高贵感</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对角线：活力感</w:t>
      </w:r>
      <w:r w:rsidRPr="003021C0">
        <w:rPr>
          <w:rFonts w:ascii="宋体"/>
          <w:sz w:val="24"/>
          <w:szCs w:val="24"/>
        </w:rPr>
        <w:t xml:space="preserve">       </w:t>
      </w:r>
      <w:r w:rsidRPr="003021C0">
        <w:rPr>
          <w:rFonts w:ascii="宋体" w:hint="eastAsia"/>
          <w:sz w:val="24"/>
          <w:szCs w:val="24"/>
        </w:rPr>
        <w:t>曲线：优雅感</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图标：图形设计元素和符号传递着价值和信息。那也拥有版权的图标是最重要的图标。</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设计的原则是用来将所有的要素转化成一个成分平衡统一的合成体。设计原则适用于每一个元素和作为一个整体设计。最终的合成体是设计元素的一个具体安排。</w:t>
      </w:r>
    </w:p>
    <w:p w:rsidR="00403A54" w:rsidRPr="003021C0" w:rsidRDefault="00403A54" w:rsidP="003021C0">
      <w:pPr>
        <w:spacing w:line="440" w:lineRule="exact"/>
        <w:ind w:firstLineChars="200" w:firstLine="482"/>
        <w:rPr>
          <w:rFonts w:ascii="宋体"/>
          <w:b/>
          <w:bCs/>
          <w:sz w:val="24"/>
          <w:szCs w:val="24"/>
        </w:rPr>
      </w:pPr>
      <w:r w:rsidRPr="003021C0">
        <w:rPr>
          <w:rFonts w:ascii="宋体" w:hint="eastAsia"/>
          <w:b/>
          <w:bCs/>
          <w:sz w:val="24"/>
          <w:szCs w:val="24"/>
        </w:rPr>
        <w:t>凸版印刷</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许多印刷字体可供选择。然而，对于一些特殊情况，比如标志语和商标名，必须准备一个独特的设计。</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基本的字体分为无衬线字体和衬线字体，对于大多数包装目的来说，衬线字体更多的受到青睐。衬线字体有细纹</w:t>
      </w:r>
      <w:r w:rsidRPr="003021C0">
        <w:rPr>
          <w:rFonts w:ascii="宋体"/>
          <w:sz w:val="24"/>
          <w:szCs w:val="24"/>
        </w:rPr>
        <w:t>,</w:t>
      </w:r>
      <w:r w:rsidRPr="003021C0">
        <w:rPr>
          <w:rFonts w:ascii="宋体" w:hint="eastAsia"/>
          <w:sz w:val="24"/>
          <w:szCs w:val="24"/>
        </w:rPr>
        <w:t>倾向于填补印刷，特别是在印刷颠倒文字时候使用。（图</w:t>
      </w:r>
      <w:r w:rsidRPr="003021C0">
        <w:rPr>
          <w:rFonts w:ascii="宋体"/>
          <w:sz w:val="24"/>
          <w:szCs w:val="24"/>
        </w:rPr>
        <w:t xml:space="preserve"> 10.1</w:t>
      </w:r>
      <w:r w:rsidRPr="003021C0">
        <w:rPr>
          <w:rFonts w:ascii="宋体" w:hint="eastAsia"/>
          <w:sz w:val="24"/>
          <w:szCs w:val="24"/>
        </w:rPr>
        <w:t>，右侧）一个大一点字号可以克服一些这样的问题。</w:t>
      </w:r>
    </w:p>
    <w:p w:rsidR="00403A54" w:rsidRPr="003021C0" w:rsidRDefault="00403A54" w:rsidP="003021C0">
      <w:pPr>
        <w:spacing w:line="440" w:lineRule="exact"/>
        <w:ind w:firstLineChars="200" w:firstLine="480"/>
        <w:rPr>
          <w:rFonts w:ascii="宋体"/>
          <w:sz w:val="24"/>
          <w:szCs w:val="24"/>
        </w:rPr>
      </w:pPr>
      <w:r w:rsidRPr="003021C0">
        <w:rPr>
          <w:rFonts w:ascii="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57-3" style="width:341.25pt;height:102pt;visibility:visible">
            <v:imagedata r:id="rId4" o:title="" gain="57672f"/>
          </v:shape>
        </w:pic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图</w:t>
      </w:r>
      <w:r w:rsidRPr="003021C0">
        <w:rPr>
          <w:rFonts w:ascii="宋体"/>
          <w:sz w:val="24"/>
          <w:szCs w:val="24"/>
        </w:rPr>
        <w:t xml:space="preserve">10.1 </w:t>
      </w:r>
      <w:r w:rsidRPr="003021C0">
        <w:rPr>
          <w:rFonts w:ascii="宋体" w:hint="eastAsia"/>
          <w:sz w:val="24"/>
          <w:szCs w:val="24"/>
        </w:rPr>
        <w:t>例如脚本</w:t>
      </w:r>
      <w:r w:rsidRPr="003021C0">
        <w:rPr>
          <w:rFonts w:ascii="宋体"/>
          <w:sz w:val="24"/>
          <w:szCs w:val="24"/>
        </w:rPr>
        <w:t>,</w:t>
      </w:r>
      <w:r w:rsidRPr="003021C0">
        <w:rPr>
          <w:rFonts w:ascii="宋体" w:hint="eastAsia"/>
          <w:sz w:val="24"/>
          <w:szCs w:val="24"/>
        </w:rPr>
        <w:t>衬</w:t>
      </w:r>
      <w:r w:rsidRPr="003021C0">
        <w:rPr>
          <w:rFonts w:ascii="宋体"/>
          <w:sz w:val="24"/>
          <w:szCs w:val="24"/>
        </w:rPr>
        <w:t>,</w:t>
      </w:r>
      <w:r w:rsidRPr="003021C0">
        <w:rPr>
          <w:rFonts w:ascii="宋体" w:hint="eastAsia"/>
          <w:sz w:val="24"/>
          <w:szCs w:val="24"/>
        </w:rPr>
        <w:t>和无衬字体</w:t>
      </w:r>
      <w:r w:rsidRPr="003021C0">
        <w:rPr>
          <w:rFonts w:ascii="宋体"/>
          <w:sz w:val="24"/>
          <w:szCs w:val="24"/>
        </w:rPr>
        <w:t>(</w:t>
      </w:r>
      <w:r w:rsidRPr="003021C0">
        <w:rPr>
          <w:rFonts w:ascii="宋体" w:hint="eastAsia"/>
          <w:sz w:val="24"/>
          <w:szCs w:val="24"/>
        </w:rPr>
        <w:t>左</w:t>
      </w:r>
      <w:r w:rsidRPr="003021C0">
        <w:rPr>
          <w:rFonts w:ascii="宋体"/>
          <w:sz w:val="24"/>
          <w:szCs w:val="24"/>
        </w:rPr>
        <w:t>,</w:t>
      </w:r>
      <w:r w:rsidRPr="003021C0">
        <w:rPr>
          <w:rFonts w:ascii="宋体" w:hint="eastAsia"/>
          <w:sz w:val="24"/>
          <w:szCs w:val="24"/>
        </w:rPr>
        <w:t>由上至下</w:t>
      </w:r>
      <w:r w:rsidRPr="003021C0">
        <w:rPr>
          <w:rFonts w:ascii="宋体"/>
          <w:sz w:val="24"/>
          <w:szCs w:val="24"/>
        </w:rPr>
        <w:t>)</w:t>
      </w:r>
      <w:r w:rsidRPr="003021C0">
        <w:rPr>
          <w:rFonts w:ascii="宋体" w:hint="eastAsia"/>
          <w:sz w:val="24"/>
          <w:szCs w:val="24"/>
        </w:rPr>
        <w:t>和颠倒字体类型</w:t>
      </w:r>
    </w:p>
    <w:p w:rsidR="00403A54" w:rsidRPr="003021C0" w:rsidRDefault="00403A54" w:rsidP="003021C0">
      <w:pPr>
        <w:spacing w:line="440" w:lineRule="exact"/>
        <w:ind w:firstLineChars="200" w:firstLine="480"/>
        <w:rPr>
          <w:rFonts w:ascii="宋体"/>
          <w:sz w:val="24"/>
          <w:szCs w:val="24"/>
        </w:rPr>
      </w:pP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另外一种类型字体，大致的描述为装饰性字体，通常设计是用来装饰字体项目一定的字符</w:t>
      </w:r>
      <w:r w:rsidRPr="003021C0">
        <w:rPr>
          <w:rFonts w:ascii="宋体"/>
          <w:sz w:val="24"/>
          <w:szCs w:val="24"/>
        </w:rPr>
        <w:t>,</w:t>
      </w:r>
      <w:r w:rsidRPr="003021C0">
        <w:rPr>
          <w:rFonts w:ascii="宋体" w:hint="eastAsia"/>
          <w:sz w:val="24"/>
          <w:szCs w:val="24"/>
        </w:rPr>
        <w:t>或者情绪。例如字体脚本，可能会被视为女性化或者浪漫的，都是很受个人护理产品的欢迎。精心制作的脚本字体很难读取；在大尺寸上相对简单一些的脚本设计是首选。图</w:t>
      </w:r>
      <w:r w:rsidRPr="003021C0">
        <w:rPr>
          <w:rFonts w:ascii="宋体"/>
          <w:sz w:val="24"/>
          <w:szCs w:val="24"/>
        </w:rPr>
        <w:t>10.2</w:t>
      </w:r>
      <w:r w:rsidRPr="003021C0">
        <w:rPr>
          <w:rFonts w:ascii="宋体" w:hint="eastAsia"/>
          <w:sz w:val="24"/>
          <w:szCs w:val="24"/>
        </w:rPr>
        <w:t>演示了一些类型的设计传递了真是文字信息意外的信息。</w:t>
      </w:r>
    </w:p>
    <w:p w:rsidR="00403A54" w:rsidRPr="003021C0" w:rsidRDefault="00403A54" w:rsidP="003021C0">
      <w:pPr>
        <w:spacing w:line="440" w:lineRule="exact"/>
        <w:ind w:firstLineChars="200" w:firstLine="480"/>
        <w:rPr>
          <w:rFonts w:ascii="宋体"/>
          <w:sz w:val="24"/>
          <w:szCs w:val="24"/>
        </w:rPr>
      </w:pPr>
      <w:r w:rsidRPr="003021C0">
        <w:rPr>
          <w:rFonts w:ascii="宋体"/>
          <w:sz w:val="24"/>
          <w:szCs w:val="24"/>
        </w:rPr>
        <w:pict>
          <v:shape id="图片 2" o:spid="_x0000_i1026" type="#_x0000_t75" alt="58-1" style="width:397.5pt;height:132.75pt;visibility:visible">
            <v:imagedata r:id="rId5" o:title="" gain="57672f"/>
          </v:shape>
        </w:pic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图</w:t>
      </w:r>
      <w:r w:rsidRPr="003021C0">
        <w:rPr>
          <w:rFonts w:ascii="宋体"/>
          <w:sz w:val="24"/>
          <w:szCs w:val="24"/>
        </w:rPr>
        <w:t>10.2</w:t>
      </w:r>
      <w:r w:rsidRPr="003021C0">
        <w:rPr>
          <w:rFonts w:ascii="宋体" w:hint="eastAsia"/>
          <w:sz w:val="24"/>
          <w:szCs w:val="24"/>
        </w:rPr>
        <w:t>版式设计可以达到沟通，不仅仅是这个词的本身</w:t>
      </w:r>
    </w:p>
    <w:p w:rsidR="00403A54" w:rsidRPr="003021C0" w:rsidRDefault="00403A54" w:rsidP="003021C0">
      <w:pPr>
        <w:spacing w:line="440" w:lineRule="exact"/>
        <w:ind w:firstLineChars="200" w:firstLine="480"/>
        <w:rPr>
          <w:rFonts w:ascii="宋体"/>
          <w:sz w:val="24"/>
          <w:szCs w:val="24"/>
        </w:rPr>
      </w:pPr>
    </w:p>
    <w:p w:rsidR="00403A54" w:rsidRPr="003021C0" w:rsidRDefault="00403A54" w:rsidP="003021C0">
      <w:pPr>
        <w:spacing w:line="440" w:lineRule="exact"/>
        <w:ind w:firstLineChars="200" w:firstLine="480"/>
        <w:rPr>
          <w:rFonts w:ascii="宋体"/>
          <w:sz w:val="24"/>
          <w:szCs w:val="24"/>
        </w:rPr>
      </w:pPr>
      <w:r w:rsidRPr="003021C0">
        <w:rPr>
          <w:rFonts w:ascii="宋体"/>
          <w:sz w:val="24"/>
          <w:szCs w:val="24"/>
        </w:rPr>
        <w:t xml:space="preserve"> </w:t>
      </w:r>
      <w:r w:rsidRPr="003021C0">
        <w:rPr>
          <w:rFonts w:ascii="宋体" w:hint="eastAsia"/>
          <w:sz w:val="24"/>
          <w:szCs w:val="24"/>
        </w:rPr>
        <w:t>当决定在包装上使用凸版印刷时，下面这些事项是很重要的：</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排版必须使得包装外观与产品协调。每一种印刷形式都有自己的特色和含义。</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好的凸版印刷品应该是在正常的观测距离可以看大标点符号。对于零售架可能是好几英尺</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人数中包含了很大一部分人，这些人文化水平较低或本该戴眼镜但购物的时候却没有戴上。排版和印刷时这些问题应当在脑子里特别注意。</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注意阴文活字（黑色底色上文字是亮的），特别是成因无质量比较差的话容易糊版。如果一定要使用阴字印刷，则增加文字的大小并且选择粗字体的西字，这样在印刷过程中就不会糊版。</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避免在图片盒有底色的地方使用文字，因为没有足够的对比度使文字便于阅读。</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避免小号字编排过长。容易被释读的最理想线性长度是</w:t>
      </w:r>
      <w:r w:rsidRPr="003021C0">
        <w:rPr>
          <w:rFonts w:ascii="宋体"/>
          <w:sz w:val="24"/>
          <w:szCs w:val="24"/>
        </w:rPr>
        <w:t>39</w:t>
      </w:r>
      <w:r w:rsidRPr="003021C0">
        <w:rPr>
          <w:rFonts w:ascii="宋体" w:hint="eastAsia"/>
          <w:sz w:val="24"/>
          <w:szCs w:val="24"/>
        </w:rPr>
        <w:t>个字符。用专栏将它们排列。</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大写的西文字题也不能排版出一段容易阅读的信息。</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在某些情况下，比如美国视频、药品监管局的“药品事实”规则，凸版印刷技术是有排版要求的。</w:t>
      </w:r>
    </w:p>
    <w:p w:rsidR="00403A54" w:rsidRPr="003021C0" w:rsidRDefault="00403A54" w:rsidP="003021C0">
      <w:pPr>
        <w:spacing w:line="440" w:lineRule="exact"/>
        <w:ind w:firstLineChars="200" w:firstLine="480"/>
        <w:rPr>
          <w:rFonts w:ascii="宋体"/>
          <w:sz w:val="24"/>
          <w:szCs w:val="24"/>
        </w:rPr>
      </w:pPr>
      <w:r w:rsidRPr="003021C0">
        <w:rPr>
          <w:rFonts w:ascii="宋体" w:hint="eastAsia"/>
          <w:sz w:val="24"/>
          <w:szCs w:val="24"/>
        </w:rPr>
        <w:t>文字和插图如果跨页面的话讲很难套准。</w:t>
      </w:r>
    </w:p>
    <w:p w:rsidR="00403A54" w:rsidRPr="003021C0" w:rsidRDefault="00403A54" w:rsidP="008B075E">
      <w:pPr>
        <w:spacing w:line="440" w:lineRule="exact"/>
        <w:ind w:firstLineChars="200" w:firstLine="480"/>
        <w:rPr>
          <w:rFonts w:ascii="宋体"/>
          <w:sz w:val="24"/>
          <w:szCs w:val="24"/>
        </w:rPr>
      </w:pPr>
    </w:p>
    <w:p w:rsidR="00403A54" w:rsidRPr="00CE5BB0" w:rsidRDefault="00403A54" w:rsidP="008B075E">
      <w:pPr>
        <w:spacing w:line="440" w:lineRule="exact"/>
        <w:ind w:firstLineChars="200" w:firstLine="480"/>
        <w:rPr>
          <w:rFonts w:ascii="宋体"/>
          <w:sz w:val="24"/>
          <w:szCs w:val="24"/>
        </w:rPr>
      </w:pPr>
    </w:p>
    <w:p w:rsidR="00403A54" w:rsidRPr="00CE5BB0" w:rsidRDefault="00403A54" w:rsidP="008B075E">
      <w:pPr>
        <w:spacing w:line="440" w:lineRule="exact"/>
        <w:rPr>
          <w:rFonts w:ascii="宋体"/>
          <w:sz w:val="24"/>
          <w:szCs w:val="24"/>
        </w:rPr>
      </w:pPr>
    </w:p>
    <w:p w:rsidR="00403A54" w:rsidRPr="00CE5BB0" w:rsidRDefault="00403A54">
      <w:pPr>
        <w:rPr>
          <w:rFonts w:ascii="宋体"/>
          <w:sz w:val="24"/>
          <w:szCs w:val="24"/>
        </w:rPr>
      </w:pPr>
    </w:p>
    <w:sectPr w:rsidR="00403A54" w:rsidRPr="00CE5BB0" w:rsidSect="00CE5BB0">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75E"/>
    <w:rsid w:val="002540B4"/>
    <w:rsid w:val="003021C0"/>
    <w:rsid w:val="003869EC"/>
    <w:rsid w:val="003F052F"/>
    <w:rsid w:val="00403A54"/>
    <w:rsid w:val="00566CF1"/>
    <w:rsid w:val="006A37B8"/>
    <w:rsid w:val="00750EF5"/>
    <w:rsid w:val="00844A11"/>
    <w:rsid w:val="008B075E"/>
    <w:rsid w:val="00C362A7"/>
    <w:rsid w:val="00C813B6"/>
    <w:rsid w:val="00CE5BB0"/>
    <w:rsid w:val="00CF5BE4"/>
    <w:rsid w:val="00D80028"/>
    <w:rsid w:val="00DD1A1B"/>
    <w:rsid w:val="00E27153"/>
    <w:rsid w:val="00E7660F"/>
    <w:rsid w:val="00F15381"/>
    <w:rsid w:val="00FA5401"/>
    <w:rsid w:val="00FF3E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F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9</Pages>
  <Words>995</Words>
  <Characters>5678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lenovon</cp:lastModifiedBy>
  <cp:revision>14</cp:revision>
  <dcterms:created xsi:type="dcterms:W3CDTF">2013-09-03T03:33:00Z</dcterms:created>
  <dcterms:modified xsi:type="dcterms:W3CDTF">2013-10-05T03:42:00Z</dcterms:modified>
</cp:coreProperties>
</file>